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D5F8F" w14:textId="24F4E48B" w:rsidR="00BF7A30" w:rsidRPr="00271EFB" w:rsidRDefault="00271EFB" w:rsidP="00634E1A">
      <w:pPr>
        <w:pStyle w:val="CatalystPretitre"/>
        <w:rPr>
          <w:lang w:val="en-CA"/>
        </w:rPr>
      </w:pPr>
      <w:r w:rsidRPr="00271EFB">
        <w:rPr>
          <w:lang w:val="en-CA"/>
        </w:rPr>
        <w:t>Teacher Resource: High School Grades</w:t>
      </w:r>
    </w:p>
    <w:p w14:paraId="29AD5F90" w14:textId="42943A40" w:rsidR="00BF7A30" w:rsidRPr="00271EFB" w:rsidRDefault="00271EFB" w:rsidP="00634E1A">
      <w:pPr>
        <w:pStyle w:val="CatalystPretitre"/>
        <w:rPr>
          <w:lang w:val="en-CA"/>
        </w:rPr>
      </w:pPr>
      <w:r w:rsidRPr="00271EFB">
        <w:rPr>
          <w:lang w:val="en-CA"/>
        </w:rPr>
        <w:t>Culminating Task Rubric</w:t>
      </w:r>
    </w:p>
    <w:p w14:paraId="29AD5F93" w14:textId="76414B60" w:rsidR="00BF7A30" w:rsidRPr="00271EFB" w:rsidRDefault="00271EFB" w:rsidP="00634E1A">
      <w:pPr>
        <w:pStyle w:val="CatalystH1"/>
        <w:rPr>
          <w:lang w:val="en-CA"/>
        </w:rPr>
      </w:pPr>
      <w:r w:rsidRPr="00271EFB">
        <w:rPr>
          <w:lang w:val="en-CA"/>
        </w:rPr>
        <w:t>Culminating Task Rubric: Recording a Podcast</w:t>
      </w:r>
    </w:p>
    <w:tbl>
      <w:tblPr>
        <w:tblStyle w:val="Table10"/>
        <w:tblW w:w="94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887"/>
        <w:gridCol w:w="1887"/>
        <w:gridCol w:w="1887"/>
        <w:gridCol w:w="1887"/>
        <w:gridCol w:w="1887"/>
      </w:tblGrid>
      <w:tr w:rsidR="00BF7A30" w:rsidRPr="00F76C48" w14:paraId="29AD5F99" w14:textId="77777777" w:rsidTr="00D6751A">
        <w:trPr>
          <w:trHeight w:val="465"/>
          <w:tblHeader/>
        </w:trPr>
        <w:tc>
          <w:tcPr>
            <w:tcW w:w="1887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D5F94" w14:textId="5D63542D" w:rsidR="00BF7A30" w:rsidRPr="00F76C48" w:rsidRDefault="00A87F95" w:rsidP="00A3117B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0" w:name="lt_pId003"/>
            <w:proofErr w:type="spellStart"/>
            <w:r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Cat</w:t>
            </w:r>
            <w:r w:rsidR="00271EFB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e</w:t>
            </w:r>
            <w:r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gor</w:t>
            </w:r>
            <w:bookmarkEnd w:id="0"/>
            <w:r w:rsidR="00271EFB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y</w:t>
            </w:r>
            <w:proofErr w:type="spellEnd"/>
          </w:p>
        </w:tc>
        <w:tc>
          <w:tcPr>
            <w:tcW w:w="1887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D5F95" w14:textId="48DA80F4" w:rsidR="00BF7A30" w:rsidRPr="00F76C48" w:rsidRDefault="00271EFB" w:rsidP="00A3117B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1" w:name="lt_pId004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4817C6"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A87F95"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4</w:t>
            </w:r>
            <w:bookmarkEnd w:id="1"/>
            <w:r w:rsidR="00A87F95"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887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D5F96" w14:textId="0247EFCC" w:rsidR="00BF7A30" w:rsidRPr="00F76C48" w:rsidRDefault="00271EFB" w:rsidP="00A3117B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2" w:name="lt_pId005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263712"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A87F95"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3</w:t>
            </w:r>
            <w:bookmarkEnd w:id="2"/>
          </w:p>
        </w:tc>
        <w:tc>
          <w:tcPr>
            <w:tcW w:w="1887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D5F97" w14:textId="53840822" w:rsidR="00BF7A30" w:rsidRPr="00F76C48" w:rsidRDefault="00271EFB" w:rsidP="00A3117B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3" w:name="lt_pId006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263712"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A87F95"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2</w:t>
            </w:r>
            <w:bookmarkEnd w:id="3"/>
          </w:p>
        </w:tc>
        <w:tc>
          <w:tcPr>
            <w:tcW w:w="1887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D5F98" w14:textId="24110DEF" w:rsidR="00BF7A30" w:rsidRPr="00F76C48" w:rsidRDefault="00271EFB" w:rsidP="00A3117B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4" w:name="lt_pId007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263712"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A87F95" w:rsidRPr="00F76C48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1</w:t>
            </w:r>
            <w:bookmarkEnd w:id="4"/>
          </w:p>
        </w:tc>
      </w:tr>
      <w:tr w:rsidR="00BF7A30" w:rsidRPr="00E80A27" w14:paraId="29AD5F9F" w14:textId="77777777" w:rsidTr="00D6751A">
        <w:trPr>
          <w:trHeight w:val="1020"/>
        </w:trPr>
        <w:tc>
          <w:tcPr>
            <w:tcW w:w="1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9A" w14:textId="05AEFF57" w:rsidR="00BF7A30" w:rsidRPr="00F76C48" w:rsidRDefault="00A46E7B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A46E7B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Knowledge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9B" w14:textId="59DB1582" w:rsidR="00BF7A30" w:rsidRPr="00A46E7B" w:rsidRDefault="00A46E7B" w:rsidP="00A46E7B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A46E7B">
              <w:rPr>
                <w:rFonts w:asciiTheme="majorHAnsi" w:eastAsia="Work Sans" w:hAnsiTheme="majorHAnsi" w:cstheme="majorHAnsi"/>
                <w:lang w:val="en-CA"/>
              </w:rPr>
              <w:t>Demonstrates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46E7B">
              <w:rPr>
                <w:rFonts w:asciiTheme="majorHAnsi" w:eastAsia="Work Sans" w:hAnsiTheme="majorHAnsi" w:cstheme="majorHAnsi"/>
                <w:lang w:val="en-CA"/>
              </w:rPr>
              <w:t>thorough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46E7B">
              <w:rPr>
                <w:rFonts w:asciiTheme="majorHAnsi" w:eastAsia="Work Sans" w:hAnsiTheme="majorHAnsi" w:cstheme="majorHAnsi"/>
                <w:lang w:val="en-CA"/>
              </w:rPr>
              <w:t>knowledge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46E7B">
              <w:rPr>
                <w:rFonts w:asciiTheme="majorHAnsi" w:eastAsia="Work Sans" w:hAnsiTheme="majorHAnsi" w:cstheme="majorHAnsi"/>
                <w:lang w:val="en-CA"/>
              </w:rPr>
              <w:t>chosen topic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9C" w14:textId="301B2BB7" w:rsidR="00BF7A30" w:rsidRPr="00471EBE" w:rsidRDefault="00471EBE" w:rsidP="00471EBE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471EBE">
              <w:rPr>
                <w:rFonts w:asciiTheme="majorHAnsi" w:eastAsia="Work Sans" w:hAnsiTheme="majorHAnsi" w:cstheme="majorHAnsi"/>
                <w:lang w:val="en-CA"/>
              </w:rPr>
              <w:t>Demonstrates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71EBE">
              <w:rPr>
                <w:rFonts w:asciiTheme="majorHAnsi" w:eastAsia="Work Sans" w:hAnsiTheme="majorHAnsi" w:cstheme="majorHAnsi"/>
                <w:lang w:val="en-CA"/>
              </w:rPr>
              <w:t>considerable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71EBE">
              <w:rPr>
                <w:rFonts w:asciiTheme="majorHAnsi" w:eastAsia="Work Sans" w:hAnsiTheme="majorHAnsi" w:cstheme="majorHAnsi"/>
                <w:lang w:val="en-CA"/>
              </w:rPr>
              <w:t>knowledge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71EBE">
              <w:rPr>
                <w:rFonts w:asciiTheme="majorHAnsi" w:eastAsia="Work Sans" w:hAnsiTheme="majorHAnsi" w:cstheme="majorHAnsi"/>
                <w:lang w:val="en-CA"/>
              </w:rPr>
              <w:t>chosen topic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9D" w14:textId="0CF753C6" w:rsidR="00BF7A30" w:rsidRPr="00471EBE" w:rsidRDefault="00471EBE" w:rsidP="00471EBE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471EBE">
              <w:rPr>
                <w:rFonts w:asciiTheme="majorHAnsi" w:eastAsia="Work Sans" w:hAnsiTheme="majorHAnsi" w:cstheme="majorHAnsi"/>
                <w:lang w:val="en-CA"/>
              </w:rPr>
              <w:t>Demonstrates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71EBE">
              <w:rPr>
                <w:rFonts w:asciiTheme="majorHAnsi" w:eastAsia="Work Sans" w:hAnsiTheme="majorHAnsi" w:cstheme="majorHAnsi"/>
                <w:lang w:val="en-CA"/>
              </w:rPr>
              <w:t>some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71EBE">
              <w:rPr>
                <w:rFonts w:asciiTheme="majorHAnsi" w:eastAsia="Work Sans" w:hAnsiTheme="majorHAnsi" w:cstheme="majorHAnsi"/>
                <w:lang w:val="en-CA"/>
              </w:rPr>
              <w:t>knowledge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71EBE">
              <w:rPr>
                <w:rFonts w:asciiTheme="majorHAnsi" w:eastAsia="Work Sans" w:hAnsiTheme="majorHAnsi" w:cstheme="majorHAnsi"/>
                <w:lang w:val="en-CA"/>
              </w:rPr>
              <w:t>chosen topic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9E" w14:textId="6F33DAA7" w:rsidR="00BF7A30" w:rsidRPr="00E80A27" w:rsidRDefault="00E80A27" w:rsidP="00E80A27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E80A27">
              <w:rPr>
                <w:rFonts w:asciiTheme="majorHAnsi" w:eastAsia="Work Sans" w:hAnsiTheme="majorHAnsi" w:cstheme="majorHAnsi"/>
                <w:lang w:val="en-CA"/>
              </w:rPr>
              <w:t>Demonstrates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E80A27">
              <w:rPr>
                <w:rFonts w:asciiTheme="majorHAnsi" w:eastAsia="Work Sans" w:hAnsiTheme="majorHAnsi" w:cstheme="majorHAnsi"/>
                <w:lang w:val="en-CA"/>
              </w:rPr>
              <w:t>limited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E80A27">
              <w:rPr>
                <w:rFonts w:asciiTheme="majorHAnsi" w:eastAsia="Work Sans" w:hAnsiTheme="majorHAnsi" w:cstheme="majorHAnsi"/>
                <w:lang w:val="en-CA"/>
              </w:rPr>
              <w:t>knowledge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E80A27">
              <w:rPr>
                <w:rFonts w:asciiTheme="majorHAnsi" w:eastAsia="Work Sans" w:hAnsiTheme="majorHAnsi" w:cstheme="majorHAnsi"/>
                <w:lang w:val="en-CA"/>
              </w:rPr>
              <w:t>chosen topic</w:t>
            </w:r>
          </w:p>
        </w:tc>
      </w:tr>
      <w:tr w:rsidR="00BF7A30" w:rsidRPr="00FA3FBC" w14:paraId="29AD5FA5" w14:textId="77777777" w:rsidTr="00D6751A">
        <w:trPr>
          <w:trHeight w:val="1620"/>
        </w:trPr>
        <w:tc>
          <w:tcPr>
            <w:tcW w:w="1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0" w14:textId="77452B2D" w:rsidR="00BF7A30" w:rsidRPr="00F76C48" w:rsidRDefault="00AC646A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AC646A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Thinking</w:t>
            </w:r>
            <w:proofErr w:type="spellEnd"/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1" w14:textId="41176671" w:rsidR="00BF7A30" w:rsidRPr="00AC646A" w:rsidRDefault="00AC646A" w:rsidP="00AC646A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AC646A">
              <w:rPr>
                <w:rFonts w:asciiTheme="majorHAnsi" w:eastAsia="Work Sans" w:hAnsiTheme="majorHAnsi" w:cstheme="majorHAnsi"/>
                <w:lang w:val="en-CA"/>
              </w:rPr>
              <w:t>Uses planning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skills, such as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graphic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organizers, with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a high degree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effectiveness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2" w14:textId="3157182F" w:rsidR="00BF7A30" w:rsidRPr="00AC646A" w:rsidRDefault="00AC646A" w:rsidP="00AC646A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AC646A">
              <w:rPr>
                <w:rFonts w:asciiTheme="majorHAnsi" w:eastAsia="Work Sans" w:hAnsiTheme="majorHAnsi" w:cstheme="majorHAnsi"/>
                <w:lang w:val="en-CA"/>
              </w:rPr>
              <w:t>Uses planning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skills, such as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graphic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organizers, with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a considerable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degree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C646A">
              <w:rPr>
                <w:rFonts w:asciiTheme="majorHAnsi" w:eastAsia="Work Sans" w:hAnsiTheme="majorHAnsi" w:cstheme="majorHAnsi"/>
                <w:lang w:val="en-CA"/>
              </w:rPr>
              <w:t>effectiveness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3" w14:textId="45B1EDB2" w:rsidR="00BF7A30" w:rsidRPr="000C7CCA" w:rsidRDefault="000C7CCA" w:rsidP="000C7CCA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0C7CCA">
              <w:rPr>
                <w:rFonts w:asciiTheme="majorHAnsi" w:eastAsia="Work Sans" w:hAnsiTheme="majorHAnsi" w:cstheme="majorHAnsi"/>
                <w:lang w:val="en-CA"/>
              </w:rPr>
              <w:t>Uses planning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0C7CCA">
              <w:rPr>
                <w:rFonts w:asciiTheme="majorHAnsi" w:eastAsia="Work Sans" w:hAnsiTheme="majorHAnsi" w:cstheme="majorHAnsi"/>
                <w:lang w:val="en-CA"/>
              </w:rPr>
              <w:t>skills, such as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0C7CCA">
              <w:rPr>
                <w:rFonts w:asciiTheme="majorHAnsi" w:eastAsia="Work Sans" w:hAnsiTheme="majorHAnsi" w:cstheme="majorHAnsi"/>
                <w:lang w:val="en-CA"/>
              </w:rPr>
              <w:t>graphic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0C7CCA">
              <w:rPr>
                <w:rFonts w:asciiTheme="majorHAnsi" w:eastAsia="Work Sans" w:hAnsiTheme="majorHAnsi" w:cstheme="majorHAnsi"/>
                <w:lang w:val="en-CA"/>
              </w:rPr>
              <w:t>organizers, with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0C7CCA">
              <w:rPr>
                <w:rFonts w:asciiTheme="majorHAnsi" w:eastAsia="Work Sans" w:hAnsiTheme="majorHAnsi" w:cstheme="majorHAnsi"/>
                <w:lang w:val="en-CA"/>
              </w:rPr>
              <w:t>some degree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0C7CCA">
              <w:rPr>
                <w:rFonts w:asciiTheme="majorHAnsi" w:eastAsia="Work Sans" w:hAnsiTheme="majorHAnsi" w:cstheme="majorHAnsi"/>
                <w:lang w:val="en-CA"/>
              </w:rPr>
              <w:t>effectiveness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4" w14:textId="1BD21DF8" w:rsidR="00BF7A30" w:rsidRPr="00FA3FBC" w:rsidRDefault="00FA3FBC" w:rsidP="00FA3FBC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FA3FBC">
              <w:rPr>
                <w:rFonts w:asciiTheme="majorHAnsi" w:eastAsia="Work Sans" w:hAnsiTheme="majorHAnsi" w:cstheme="majorHAnsi"/>
                <w:lang w:val="en-CA"/>
              </w:rPr>
              <w:t>Uses planning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FA3FBC">
              <w:rPr>
                <w:rFonts w:asciiTheme="majorHAnsi" w:eastAsia="Work Sans" w:hAnsiTheme="majorHAnsi" w:cstheme="majorHAnsi"/>
                <w:lang w:val="en-CA"/>
              </w:rPr>
              <w:t>skills, such as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FA3FBC">
              <w:rPr>
                <w:rFonts w:asciiTheme="majorHAnsi" w:eastAsia="Work Sans" w:hAnsiTheme="majorHAnsi" w:cstheme="majorHAnsi"/>
                <w:lang w:val="en-CA"/>
              </w:rPr>
              <w:t>graphic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FA3FBC">
              <w:rPr>
                <w:rFonts w:asciiTheme="majorHAnsi" w:eastAsia="Work Sans" w:hAnsiTheme="majorHAnsi" w:cstheme="majorHAnsi"/>
                <w:lang w:val="en-CA"/>
              </w:rPr>
              <w:t>organizers, with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FA3FBC">
              <w:rPr>
                <w:rFonts w:asciiTheme="majorHAnsi" w:eastAsia="Work Sans" w:hAnsiTheme="majorHAnsi" w:cstheme="majorHAnsi"/>
                <w:lang w:val="en-CA"/>
              </w:rPr>
              <w:t>limited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FA3FBC">
              <w:rPr>
                <w:rFonts w:asciiTheme="majorHAnsi" w:eastAsia="Work Sans" w:hAnsiTheme="majorHAnsi" w:cstheme="majorHAnsi"/>
                <w:lang w:val="en-CA"/>
              </w:rPr>
              <w:t>effectiveness</w:t>
            </w:r>
          </w:p>
        </w:tc>
      </w:tr>
      <w:tr w:rsidR="00BF7A30" w:rsidRPr="006D5845" w14:paraId="29AD5FAB" w14:textId="77777777" w:rsidTr="00D6751A">
        <w:trPr>
          <w:trHeight w:val="2022"/>
        </w:trPr>
        <w:tc>
          <w:tcPr>
            <w:tcW w:w="1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6" w14:textId="5ABD8A75" w:rsidR="00BF7A30" w:rsidRPr="00DD45BE" w:rsidRDefault="00DD45BE" w:rsidP="00DD45BE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DD45BE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Use of Critical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DD45BE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Thinking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DD45BE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Process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7" w14:textId="54ADEAA6" w:rsidR="00BF7A30" w:rsidRPr="00A85B1D" w:rsidRDefault="00A85B1D" w:rsidP="00A85B1D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bookmarkStart w:id="5" w:name="lt_pId019"/>
            <w:r w:rsidRPr="00A85B1D">
              <w:rPr>
                <w:rFonts w:asciiTheme="majorHAnsi" w:eastAsia="Work Sans" w:hAnsiTheme="majorHAnsi" w:cstheme="majorHAnsi"/>
                <w:lang w:val="en-CA"/>
              </w:rPr>
              <w:t>Uses critical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85B1D">
              <w:rPr>
                <w:rFonts w:asciiTheme="majorHAnsi" w:eastAsia="Work Sans" w:hAnsiTheme="majorHAnsi" w:cstheme="majorHAnsi"/>
                <w:lang w:val="en-CA"/>
              </w:rPr>
              <w:t>creative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85B1D">
              <w:rPr>
                <w:rFonts w:asciiTheme="majorHAnsi" w:eastAsia="Work Sans" w:hAnsiTheme="majorHAnsi" w:cstheme="majorHAnsi"/>
                <w:lang w:val="en-CA"/>
              </w:rPr>
              <w:t>thinking with a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85B1D">
              <w:rPr>
                <w:rFonts w:asciiTheme="majorHAnsi" w:eastAsia="Work Sans" w:hAnsiTheme="majorHAnsi" w:cstheme="majorHAnsi"/>
                <w:lang w:val="en-CA"/>
              </w:rPr>
              <w:t>high degree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85B1D">
              <w:rPr>
                <w:rFonts w:asciiTheme="majorHAnsi" w:eastAsia="Work Sans" w:hAnsiTheme="majorHAnsi" w:cstheme="majorHAnsi"/>
                <w:lang w:val="en-CA"/>
              </w:rPr>
              <w:t>effectiveness by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85B1D">
              <w:rPr>
                <w:rFonts w:asciiTheme="majorHAnsi" w:eastAsia="Work Sans" w:hAnsiTheme="majorHAnsi" w:cstheme="majorHAnsi"/>
                <w:lang w:val="en-CA"/>
              </w:rPr>
              <w:t>showing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A85B1D">
              <w:rPr>
                <w:rFonts w:asciiTheme="majorHAnsi" w:eastAsia="Work Sans" w:hAnsiTheme="majorHAnsi" w:cstheme="majorHAnsi"/>
                <w:lang w:val="en-CA"/>
              </w:rPr>
              <w:t>multiple perspectives (5+sources)</w:t>
            </w:r>
            <w:bookmarkEnd w:id="5"/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8" w14:textId="4E078A18" w:rsidR="00BF7A30" w:rsidRPr="006D5845" w:rsidRDefault="00DB6E6E" w:rsidP="00DB6E6E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bookmarkStart w:id="6" w:name="lt_pId020"/>
            <w:r w:rsidRPr="00DB6E6E">
              <w:rPr>
                <w:rFonts w:asciiTheme="majorHAnsi" w:eastAsia="Work Sans" w:hAnsiTheme="majorHAnsi" w:cstheme="majorHAnsi"/>
                <w:lang w:val="en-CA"/>
              </w:rPr>
              <w:t>Uses critical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DB6E6E">
              <w:rPr>
                <w:rFonts w:asciiTheme="majorHAnsi" w:eastAsia="Work Sans" w:hAnsiTheme="majorHAnsi" w:cstheme="majorHAnsi"/>
                <w:lang w:val="en-CA"/>
              </w:rPr>
              <w:t>creative thinking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DB6E6E">
              <w:rPr>
                <w:rFonts w:asciiTheme="majorHAnsi" w:eastAsia="Work Sans" w:hAnsiTheme="majorHAnsi" w:cstheme="majorHAnsi"/>
                <w:lang w:val="en-CA"/>
              </w:rPr>
              <w:t>with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DB6E6E">
              <w:rPr>
                <w:rFonts w:asciiTheme="majorHAnsi" w:eastAsia="Work Sans" w:hAnsiTheme="majorHAnsi" w:cstheme="majorHAnsi"/>
                <w:lang w:val="en-CA"/>
              </w:rPr>
              <w:t>considerable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DB6E6E">
              <w:rPr>
                <w:rFonts w:asciiTheme="majorHAnsi" w:eastAsia="Work Sans" w:hAnsiTheme="majorHAnsi" w:cstheme="majorHAnsi"/>
                <w:lang w:val="en-CA"/>
              </w:rPr>
              <w:t>effectiveness by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DB6E6E">
              <w:rPr>
                <w:rFonts w:asciiTheme="majorHAnsi" w:eastAsia="Work Sans" w:hAnsiTheme="majorHAnsi" w:cstheme="majorHAnsi"/>
                <w:lang w:val="en-CA"/>
              </w:rPr>
              <w:t>showing multiple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DB6E6E">
              <w:rPr>
                <w:rFonts w:asciiTheme="majorHAnsi" w:eastAsia="Work Sans" w:hAnsiTheme="majorHAnsi" w:cstheme="majorHAnsi"/>
                <w:lang w:val="en-CA"/>
              </w:rPr>
              <w:t xml:space="preserve">perspectives </w:t>
            </w:r>
            <w:r>
              <w:rPr>
                <w:rFonts w:asciiTheme="majorHAnsi" w:eastAsia="Work Sans" w:hAnsiTheme="majorHAnsi" w:cstheme="majorHAnsi"/>
                <w:lang w:val="en-CA"/>
              </w:rPr>
              <w:br/>
            </w:r>
            <w:r w:rsidRPr="00DB6E6E">
              <w:rPr>
                <w:rFonts w:asciiTheme="majorHAnsi" w:eastAsia="Work Sans" w:hAnsiTheme="majorHAnsi" w:cstheme="majorHAnsi"/>
                <w:lang w:val="en-CA"/>
              </w:rPr>
              <w:t>(3-4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sources)</w:t>
            </w:r>
            <w:bookmarkEnd w:id="6"/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9" w14:textId="18C2D1C6" w:rsidR="00BF7A30" w:rsidRPr="006D5845" w:rsidRDefault="006D5845" w:rsidP="006D5845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bookmarkStart w:id="7" w:name="lt_pId021"/>
            <w:r w:rsidRPr="006D5845">
              <w:rPr>
                <w:rFonts w:asciiTheme="majorHAnsi" w:eastAsia="Work Sans" w:hAnsiTheme="majorHAnsi" w:cstheme="majorHAnsi"/>
                <w:lang w:val="en-CA"/>
              </w:rPr>
              <w:t>Uses critical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creative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thinking with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some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effectiveness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by showing a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few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perspectives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>
              <w:rPr>
                <w:rFonts w:asciiTheme="majorHAnsi" w:eastAsia="Work Sans" w:hAnsiTheme="majorHAnsi" w:cstheme="majorHAnsi"/>
                <w:lang w:val="en-CA"/>
              </w:rPr>
              <w:br/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(2-3 sources)</w:t>
            </w:r>
            <w:bookmarkEnd w:id="7"/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A" w14:textId="6403D028" w:rsidR="00BF7A30" w:rsidRPr="006D5845" w:rsidRDefault="006D5845" w:rsidP="006D5845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6D5845">
              <w:rPr>
                <w:rFonts w:asciiTheme="majorHAnsi" w:eastAsia="Work Sans" w:hAnsiTheme="majorHAnsi" w:cstheme="majorHAnsi"/>
                <w:lang w:val="en-CA"/>
              </w:rPr>
              <w:t>Uses limited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critical creative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>thinking skills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t xml:space="preserve">and only uses </w:t>
            </w:r>
            <w:r w:rsidRPr="006D5845">
              <w:rPr>
                <w:rFonts w:asciiTheme="majorHAnsi" w:eastAsia="Work Sans" w:hAnsiTheme="majorHAnsi" w:cstheme="majorHAnsi"/>
                <w:lang w:val="en-CA"/>
              </w:rPr>
              <w:br/>
              <w:t>1-2 sources</w:t>
            </w:r>
          </w:p>
        </w:tc>
      </w:tr>
      <w:tr w:rsidR="00BF7A30" w:rsidRPr="006A20E4" w14:paraId="29AD5FB1" w14:textId="77777777" w:rsidTr="00FB44EA">
        <w:trPr>
          <w:trHeight w:val="2327"/>
        </w:trPr>
        <w:tc>
          <w:tcPr>
            <w:tcW w:w="18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C" w14:textId="561A1831" w:rsidR="00BF7A30" w:rsidRPr="009E6344" w:rsidRDefault="009E6344" w:rsidP="009E6344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9E6344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Communication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9E6344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for Different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9E6344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Audiences and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9E6344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Purposes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0B5DC" w14:textId="13437C6A" w:rsidR="002974D1" w:rsidRPr="002974D1" w:rsidRDefault="002974D1" w:rsidP="002974D1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2974D1">
              <w:rPr>
                <w:rFonts w:asciiTheme="majorHAnsi" w:eastAsia="Work Sans" w:hAnsiTheme="majorHAnsi" w:cstheme="majorHAnsi"/>
                <w:lang w:val="en-CA"/>
              </w:rPr>
              <w:t>Expresses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2974D1">
              <w:rPr>
                <w:rFonts w:asciiTheme="majorHAnsi" w:eastAsia="Work Sans" w:hAnsiTheme="majorHAnsi" w:cstheme="majorHAnsi"/>
                <w:lang w:val="en-CA"/>
              </w:rPr>
              <w:t>organizes ideas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2974D1">
              <w:rPr>
                <w:rFonts w:asciiTheme="majorHAnsi" w:eastAsia="Work Sans" w:hAnsiTheme="majorHAnsi" w:cstheme="majorHAnsi"/>
                <w:lang w:val="en-CA"/>
              </w:rPr>
              <w:t>clearly;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proofErr w:type="gramStart"/>
            <w:r w:rsidRPr="002974D1">
              <w:rPr>
                <w:rFonts w:asciiTheme="majorHAnsi" w:eastAsia="Work Sans" w:hAnsiTheme="majorHAnsi" w:cstheme="majorHAnsi"/>
                <w:lang w:val="en-CA"/>
              </w:rPr>
              <w:t>uses</w:t>
            </w:r>
            <w:proofErr w:type="gramEnd"/>
          </w:p>
          <w:p w14:paraId="29AD5FAD" w14:textId="40DC0DFA" w:rsidR="00BF7A30" w:rsidRPr="0041614A" w:rsidRDefault="002974D1" w:rsidP="002974D1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2974D1">
              <w:rPr>
                <w:rFonts w:asciiTheme="majorHAnsi" w:eastAsia="Work Sans" w:hAnsiTheme="majorHAnsi" w:cstheme="majorHAnsi"/>
                <w:lang w:val="en-CA"/>
              </w:rPr>
              <w:t>conventions,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proofErr w:type="gramStart"/>
            <w:r w:rsidRPr="002974D1">
              <w:rPr>
                <w:rFonts w:asciiTheme="majorHAnsi" w:eastAsia="Work Sans" w:hAnsiTheme="majorHAnsi" w:cstheme="majorHAnsi"/>
                <w:lang w:val="en-CA"/>
              </w:rPr>
              <w:t>voice</w:t>
            </w:r>
            <w:proofErr w:type="gramEnd"/>
            <w:r w:rsidRPr="002974D1">
              <w:rPr>
                <w:rFonts w:asciiTheme="majorHAnsi" w:eastAsia="Work Sans" w:hAnsiTheme="majorHAnsi" w:cstheme="majorHAnsi"/>
                <w:lang w:val="en-CA"/>
              </w:rPr>
              <w:t xml:space="preserve">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2974D1">
              <w:rPr>
                <w:rFonts w:asciiTheme="majorHAnsi" w:eastAsia="Work Sans" w:hAnsiTheme="majorHAnsi" w:cstheme="majorHAnsi"/>
                <w:lang w:val="en-CA"/>
              </w:rPr>
              <w:t>terminology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2974D1">
              <w:rPr>
                <w:rFonts w:asciiTheme="majorHAnsi" w:eastAsia="Work Sans" w:hAnsiTheme="majorHAnsi" w:cstheme="majorHAnsi"/>
                <w:lang w:val="en-CA"/>
              </w:rPr>
              <w:t>the discipline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2974D1">
              <w:rPr>
                <w:rFonts w:asciiTheme="majorHAnsi" w:eastAsia="Work Sans" w:hAnsiTheme="majorHAnsi" w:cstheme="majorHAnsi"/>
                <w:lang w:val="en-CA"/>
              </w:rPr>
              <w:t>with a high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2974D1">
              <w:rPr>
                <w:rFonts w:asciiTheme="majorHAnsi" w:eastAsia="Work Sans" w:hAnsiTheme="majorHAnsi" w:cstheme="majorHAnsi"/>
                <w:lang w:val="en-CA"/>
              </w:rPr>
              <w:t>degree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1614A">
              <w:rPr>
                <w:rFonts w:asciiTheme="majorHAnsi" w:eastAsia="Work Sans" w:hAnsiTheme="majorHAnsi" w:cstheme="majorHAnsi"/>
                <w:lang w:val="en-CA"/>
              </w:rPr>
              <w:t>effectiveness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E" w14:textId="554D7097" w:rsidR="00BF7A30" w:rsidRPr="00BA1235" w:rsidRDefault="0041614A" w:rsidP="0041614A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41614A">
              <w:rPr>
                <w:rFonts w:asciiTheme="majorHAnsi" w:eastAsia="Work Sans" w:hAnsiTheme="majorHAnsi" w:cstheme="majorHAnsi"/>
                <w:lang w:val="en-CA"/>
              </w:rPr>
              <w:t>Expresses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1614A">
              <w:rPr>
                <w:rFonts w:asciiTheme="majorHAnsi" w:eastAsia="Work Sans" w:hAnsiTheme="majorHAnsi" w:cstheme="majorHAnsi"/>
                <w:lang w:val="en-CA"/>
              </w:rPr>
              <w:t>organizes ideas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1614A">
              <w:rPr>
                <w:rFonts w:asciiTheme="majorHAnsi" w:eastAsia="Work Sans" w:hAnsiTheme="majorHAnsi" w:cstheme="majorHAnsi"/>
                <w:lang w:val="en-CA"/>
              </w:rPr>
              <w:t>clearly; and uses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1614A">
              <w:rPr>
                <w:rFonts w:asciiTheme="majorHAnsi" w:eastAsia="Work Sans" w:hAnsiTheme="majorHAnsi" w:cstheme="majorHAnsi"/>
                <w:lang w:val="en-CA"/>
              </w:rPr>
              <w:t>conventions,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proofErr w:type="gramStart"/>
            <w:r w:rsidRPr="0041614A">
              <w:rPr>
                <w:rFonts w:asciiTheme="majorHAnsi" w:eastAsia="Work Sans" w:hAnsiTheme="majorHAnsi" w:cstheme="majorHAnsi"/>
                <w:lang w:val="en-CA"/>
              </w:rPr>
              <w:t>voice</w:t>
            </w:r>
            <w:proofErr w:type="gramEnd"/>
            <w:r w:rsidRPr="0041614A">
              <w:rPr>
                <w:rFonts w:asciiTheme="majorHAnsi" w:eastAsia="Work Sans" w:hAnsiTheme="majorHAnsi" w:cstheme="majorHAnsi"/>
                <w:lang w:val="en-CA"/>
              </w:rPr>
              <w:t xml:space="preserve">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1614A">
              <w:rPr>
                <w:rFonts w:asciiTheme="majorHAnsi" w:eastAsia="Work Sans" w:hAnsiTheme="majorHAnsi" w:cstheme="majorHAnsi"/>
                <w:lang w:val="en-CA"/>
              </w:rPr>
              <w:t>terminology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41614A">
              <w:rPr>
                <w:rFonts w:asciiTheme="majorHAnsi" w:eastAsia="Work Sans" w:hAnsiTheme="majorHAnsi" w:cstheme="majorHAnsi"/>
                <w:lang w:val="en-CA"/>
              </w:rPr>
              <w:t>the discipline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BA1235">
              <w:rPr>
                <w:rFonts w:asciiTheme="majorHAnsi" w:eastAsia="Work Sans" w:hAnsiTheme="majorHAnsi" w:cstheme="majorHAnsi"/>
                <w:lang w:val="en-CA"/>
              </w:rPr>
              <w:t>effectively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AF" w14:textId="22F0D16B" w:rsidR="00BF7A30" w:rsidRPr="006A20E4" w:rsidRDefault="00BA1235" w:rsidP="00BA1235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BA1235">
              <w:rPr>
                <w:rFonts w:asciiTheme="majorHAnsi" w:eastAsia="Work Sans" w:hAnsiTheme="majorHAnsi" w:cstheme="majorHAnsi"/>
                <w:lang w:val="en-CA"/>
              </w:rPr>
              <w:t>Expresses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BA1235">
              <w:rPr>
                <w:rFonts w:asciiTheme="majorHAnsi" w:eastAsia="Work Sans" w:hAnsiTheme="majorHAnsi" w:cstheme="majorHAnsi"/>
                <w:lang w:val="en-CA"/>
              </w:rPr>
              <w:t>organizes ideas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BA1235">
              <w:rPr>
                <w:rFonts w:asciiTheme="majorHAnsi" w:eastAsia="Work Sans" w:hAnsiTheme="majorHAnsi" w:cstheme="majorHAnsi"/>
                <w:lang w:val="en-CA"/>
              </w:rPr>
              <w:t>somewhat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BA1235">
              <w:rPr>
                <w:rFonts w:asciiTheme="majorHAnsi" w:eastAsia="Work Sans" w:hAnsiTheme="majorHAnsi" w:cstheme="majorHAnsi"/>
                <w:lang w:val="en-CA"/>
              </w:rPr>
              <w:t>clearly;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BA1235">
              <w:rPr>
                <w:rFonts w:asciiTheme="majorHAnsi" w:eastAsia="Work Sans" w:hAnsiTheme="majorHAnsi" w:cstheme="majorHAnsi"/>
                <w:lang w:val="en-CA"/>
              </w:rPr>
              <w:t>uses some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BA1235">
              <w:rPr>
                <w:rFonts w:asciiTheme="majorHAnsi" w:eastAsia="Work Sans" w:hAnsiTheme="majorHAnsi" w:cstheme="majorHAnsi"/>
                <w:lang w:val="en-CA"/>
              </w:rPr>
              <w:t>conventions,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proofErr w:type="gramStart"/>
            <w:r w:rsidRPr="00BA1235">
              <w:rPr>
                <w:rFonts w:asciiTheme="majorHAnsi" w:eastAsia="Work Sans" w:hAnsiTheme="majorHAnsi" w:cstheme="majorHAnsi"/>
                <w:lang w:val="en-CA"/>
              </w:rPr>
              <w:t>voice</w:t>
            </w:r>
            <w:proofErr w:type="gramEnd"/>
            <w:r w:rsidRPr="00BA1235">
              <w:rPr>
                <w:rFonts w:asciiTheme="majorHAnsi" w:eastAsia="Work Sans" w:hAnsiTheme="majorHAnsi" w:cstheme="majorHAnsi"/>
                <w:lang w:val="en-CA"/>
              </w:rPr>
              <w:t xml:space="preserve">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BA1235">
              <w:rPr>
                <w:rFonts w:asciiTheme="majorHAnsi" w:eastAsia="Work Sans" w:hAnsiTheme="majorHAnsi" w:cstheme="majorHAnsi"/>
                <w:lang w:val="en-CA"/>
              </w:rPr>
              <w:t>terminology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A20E4">
              <w:rPr>
                <w:rFonts w:asciiTheme="majorHAnsi" w:eastAsia="Work Sans" w:hAnsiTheme="majorHAnsi" w:cstheme="majorHAnsi"/>
                <w:lang w:val="en-CA"/>
              </w:rPr>
              <w:t>the discipline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B0" w14:textId="24319BEC" w:rsidR="00BF7A30" w:rsidRPr="006A20E4" w:rsidRDefault="006A20E4" w:rsidP="006A20E4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6A20E4">
              <w:rPr>
                <w:rFonts w:asciiTheme="majorHAnsi" w:eastAsia="Work Sans" w:hAnsiTheme="majorHAnsi" w:cstheme="majorHAnsi"/>
                <w:lang w:val="en-CA"/>
              </w:rPr>
              <w:t>Ideas are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A20E4">
              <w:rPr>
                <w:rFonts w:asciiTheme="majorHAnsi" w:eastAsia="Work Sans" w:hAnsiTheme="majorHAnsi" w:cstheme="majorHAnsi"/>
                <w:lang w:val="en-CA"/>
              </w:rPr>
              <w:t>disorganized;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A20E4">
              <w:rPr>
                <w:rFonts w:asciiTheme="majorHAnsi" w:eastAsia="Work Sans" w:hAnsiTheme="majorHAnsi" w:cstheme="majorHAnsi"/>
                <w:lang w:val="en-CA"/>
              </w:rPr>
              <w:t>and there is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A20E4">
              <w:rPr>
                <w:rFonts w:asciiTheme="majorHAnsi" w:eastAsia="Work Sans" w:hAnsiTheme="majorHAnsi" w:cstheme="majorHAnsi"/>
                <w:lang w:val="en-CA"/>
              </w:rPr>
              <w:t>limited use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A20E4">
              <w:rPr>
                <w:rFonts w:asciiTheme="majorHAnsi" w:eastAsia="Work Sans" w:hAnsiTheme="majorHAnsi" w:cstheme="majorHAnsi"/>
                <w:lang w:val="en-CA"/>
              </w:rPr>
              <w:t>conventions,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proofErr w:type="gramStart"/>
            <w:r w:rsidRPr="006A20E4">
              <w:rPr>
                <w:rFonts w:asciiTheme="majorHAnsi" w:eastAsia="Work Sans" w:hAnsiTheme="majorHAnsi" w:cstheme="majorHAnsi"/>
                <w:lang w:val="en-CA"/>
              </w:rPr>
              <w:t>voice</w:t>
            </w:r>
            <w:proofErr w:type="gramEnd"/>
            <w:r w:rsidRPr="006A20E4">
              <w:rPr>
                <w:rFonts w:asciiTheme="majorHAnsi" w:eastAsia="Work Sans" w:hAnsiTheme="majorHAnsi" w:cstheme="majorHAnsi"/>
                <w:lang w:val="en-CA"/>
              </w:rPr>
              <w:t xml:space="preserve">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A20E4">
              <w:rPr>
                <w:rFonts w:asciiTheme="majorHAnsi" w:eastAsia="Work Sans" w:hAnsiTheme="majorHAnsi" w:cstheme="majorHAnsi"/>
                <w:lang w:val="en-CA"/>
              </w:rPr>
              <w:t>terminology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6A20E4">
              <w:rPr>
                <w:rFonts w:asciiTheme="majorHAnsi" w:eastAsia="Work Sans" w:hAnsiTheme="majorHAnsi" w:cstheme="majorHAnsi"/>
                <w:lang w:val="en-CA"/>
              </w:rPr>
              <w:t>the discipline</w:t>
            </w:r>
          </w:p>
        </w:tc>
      </w:tr>
      <w:tr w:rsidR="00BF7A30" w:rsidRPr="008746E7" w14:paraId="29AD5FB7" w14:textId="77777777" w:rsidTr="00D6751A">
        <w:trPr>
          <w:trHeight w:val="1620"/>
        </w:trPr>
        <w:tc>
          <w:tcPr>
            <w:tcW w:w="18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B2" w14:textId="4F643960" w:rsidR="00BF7A30" w:rsidRPr="00F21833" w:rsidRDefault="00F21833" w:rsidP="00F21833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F21833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Application of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F21833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F21833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Skills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B3" w14:textId="6DB9ACB5" w:rsidR="00BF7A30" w:rsidRPr="001D098C" w:rsidRDefault="001D098C" w:rsidP="001D098C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1D098C">
              <w:rPr>
                <w:rFonts w:asciiTheme="majorHAnsi" w:eastAsia="Work Sans" w:hAnsiTheme="majorHAnsi" w:cstheme="majorHAnsi"/>
                <w:lang w:val="en-CA"/>
              </w:rPr>
              <w:t>Transfers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knowledge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research skills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to new contexts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(Podcast) with a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high degree of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effectiveness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B4" w14:textId="5ED67FBD" w:rsidR="00BF7A30" w:rsidRPr="001D098C" w:rsidRDefault="001D098C" w:rsidP="001D098C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1D098C">
              <w:rPr>
                <w:rFonts w:asciiTheme="majorHAnsi" w:eastAsia="Work Sans" w:hAnsiTheme="majorHAnsi" w:cstheme="majorHAnsi"/>
                <w:lang w:val="en-CA"/>
              </w:rPr>
              <w:t>Transfers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knowledge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research skills to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new contexts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(Podcast)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effectively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B5" w14:textId="5619BD3B" w:rsidR="00BF7A30" w:rsidRPr="001D098C" w:rsidRDefault="001D098C" w:rsidP="001D098C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1D098C">
              <w:rPr>
                <w:rFonts w:asciiTheme="majorHAnsi" w:eastAsia="Work Sans" w:hAnsiTheme="majorHAnsi" w:cstheme="majorHAnsi"/>
                <w:lang w:val="en-CA"/>
              </w:rPr>
              <w:t>Transfers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knowledge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research skills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to new contexts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(Podcast)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somewhat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1D098C">
              <w:rPr>
                <w:rFonts w:asciiTheme="majorHAnsi" w:eastAsia="Work Sans" w:hAnsiTheme="majorHAnsi" w:cstheme="majorHAnsi"/>
                <w:lang w:val="en-CA"/>
              </w:rPr>
              <w:t>effectively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5FB6" w14:textId="4955AF13" w:rsidR="00BF7A30" w:rsidRPr="008746E7" w:rsidRDefault="008746E7" w:rsidP="008746E7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lang w:val="en-CA"/>
              </w:rPr>
            </w:pPr>
            <w:r w:rsidRPr="008746E7">
              <w:rPr>
                <w:rFonts w:asciiTheme="majorHAnsi" w:eastAsia="Work Sans" w:hAnsiTheme="majorHAnsi" w:cstheme="majorHAnsi"/>
                <w:lang w:val="en-CA"/>
              </w:rPr>
              <w:t>Transfers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8746E7">
              <w:rPr>
                <w:rFonts w:asciiTheme="majorHAnsi" w:eastAsia="Work Sans" w:hAnsiTheme="majorHAnsi" w:cstheme="majorHAnsi"/>
                <w:lang w:val="en-CA"/>
              </w:rPr>
              <w:t>knowledge and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8746E7">
              <w:rPr>
                <w:rFonts w:asciiTheme="majorHAnsi" w:eastAsia="Work Sans" w:hAnsiTheme="majorHAnsi" w:cstheme="majorHAnsi"/>
                <w:lang w:val="en-CA"/>
              </w:rPr>
              <w:t>research skills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8746E7">
              <w:rPr>
                <w:rFonts w:asciiTheme="majorHAnsi" w:eastAsia="Work Sans" w:hAnsiTheme="majorHAnsi" w:cstheme="majorHAnsi"/>
                <w:lang w:val="en-CA"/>
              </w:rPr>
              <w:t>to new contexts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8746E7">
              <w:rPr>
                <w:rFonts w:asciiTheme="majorHAnsi" w:eastAsia="Work Sans" w:hAnsiTheme="majorHAnsi" w:cstheme="majorHAnsi"/>
                <w:lang w:val="en-CA"/>
              </w:rPr>
              <w:t>(Podcast) with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8746E7">
              <w:rPr>
                <w:rFonts w:asciiTheme="majorHAnsi" w:eastAsia="Work Sans" w:hAnsiTheme="majorHAnsi" w:cstheme="majorHAnsi"/>
                <w:lang w:val="en-CA"/>
              </w:rPr>
              <w:t>limited</w:t>
            </w:r>
            <w:r>
              <w:rPr>
                <w:rFonts w:asciiTheme="majorHAnsi" w:eastAsia="Work Sans" w:hAnsiTheme="majorHAnsi" w:cstheme="majorHAnsi"/>
                <w:lang w:val="en-CA"/>
              </w:rPr>
              <w:t xml:space="preserve"> </w:t>
            </w:r>
            <w:r w:rsidRPr="008746E7">
              <w:rPr>
                <w:rFonts w:asciiTheme="majorHAnsi" w:eastAsia="Work Sans" w:hAnsiTheme="majorHAnsi" w:cstheme="majorHAnsi"/>
                <w:lang w:val="en-CA"/>
              </w:rPr>
              <w:t>effectiveness</w:t>
            </w:r>
          </w:p>
        </w:tc>
      </w:tr>
    </w:tbl>
    <w:p w14:paraId="1C897CDF" w14:textId="7E8FBCF3" w:rsidR="00A3117B" w:rsidRPr="00F76C48" w:rsidRDefault="00D6751A" w:rsidP="00A3117B">
      <w:pPr>
        <w:spacing w:before="240" w:after="720" w:line="240" w:lineRule="auto"/>
        <w:rPr>
          <w:rFonts w:ascii="Work Sans" w:eastAsia="Work Sans" w:hAnsi="Work Sans" w:cs="Work Sans"/>
          <w:b/>
          <w:color w:val="007AC9"/>
          <w:sz w:val="24"/>
          <w:szCs w:val="24"/>
          <w:lang w:val="fr-FR"/>
        </w:rPr>
      </w:pPr>
      <w:bookmarkStart w:id="8" w:name="lt_pId033"/>
      <w:r w:rsidRPr="00D6751A">
        <w:rPr>
          <w:rFonts w:ascii="Work Sans" w:eastAsia="Work Sans" w:hAnsi="Work Sans" w:cs="Work Sans"/>
          <w:b/>
          <w:color w:val="007AC9"/>
          <w:sz w:val="24"/>
          <w:szCs w:val="24"/>
          <w:lang w:val="fr-FR"/>
        </w:rPr>
        <w:lastRenderedPageBreak/>
        <w:t>Teacher Feedback:</w:t>
      </w:r>
      <w:bookmarkStart w:id="9" w:name="lt_pId034"/>
      <w:bookmarkEnd w:id="8"/>
    </w:p>
    <w:p w14:paraId="29AD5FBB" w14:textId="5E371AF2" w:rsidR="00BF7A30" w:rsidRPr="00F76C48" w:rsidRDefault="00D6751A" w:rsidP="00A3117B">
      <w:pPr>
        <w:spacing w:before="240" w:after="720" w:line="240" w:lineRule="auto"/>
        <w:rPr>
          <w:rFonts w:ascii="Work Sans" w:eastAsia="Work Sans" w:hAnsi="Work Sans" w:cs="Work Sans"/>
          <w:b/>
          <w:color w:val="007AC9"/>
          <w:sz w:val="24"/>
          <w:szCs w:val="24"/>
          <w:lang w:val="fr-FR"/>
        </w:rPr>
      </w:pPr>
      <w:r w:rsidRPr="00D6751A">
        <w:rPr>
          <w:rFonts w:ascii="Work Sans" w:eastAsia="Work Sans" w:hAnsi="Work Sans" w:cs="Work Sans"/>
          <w:b/>
          <w:color w:val="007AC9"/>
          <w:sz w:val="24"/>
          <w:szCs w:val="24"/>
          <w:lang w:val="fr-FR"/>
        </w:rPr>
        <w:t>Final Grade:</w:t>
      </w:r>
      <w:bookmarkEnd w:id="9"/>
    </w:p>
    <w:sectPr w:rsidR="00BF7A30" w:rsidRPr="00F76C48">
      <w:footerReference w:type="default" r:id="rId10"/>
      <w:pgSz w:w="12240" w:h="15840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5BE84" w14:textId="77777777" w:rsidR="003131C5" w:rsidRDefault="003131C5">
      <w:pPr>
        <w:spacing w:line="240" w:lineRule="auto"/>
      </w:pPr>
      <w:r>
        <w:separator/>
      </w:r>
    </w:p>
  </w:endnote>
  <w:endnote w:type="continuationSeparator" w:id="0">
    <w:p w14:paraId="28B29464" w14:textId="77777777" w:rsidR="003131C5" w:rsidRDefault="003131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5FC3" w14:textId="5B21CACD" w:rsidR="00BF7A30" w:rsidRDefault="00A87F95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29AD5FC6" wp14:editId="6A8578EB">
          <wp:extent cx="1890713" cy="341548"/>
          <wp:effectExtent l="0" t="0" r="0" b="1905"/>
          <wp:docPr id="1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87977" w14:textId="77777777" w:rsidR="003131C5" w:rsidRDefault="003131C5">
      <w:pPr>
        <w:spacing w:line="240" w:lineRule="auto"/>
      </w:pPr>
      <w:r>
        <w:separator/>
      </w:r>
    </w:p>
  </w:footnote>
  <w:footnote w:type="continuationSeparator" w:id="0">
    <w:p w14:paraId="638A6C12" w14:textId="77777777" w:rsidR="003131C5" w:rsidRDefault="003131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A30"/>
    <w:rsid w:val="000218A8"/>
    <w:rsid w:val="00047AAA"/>
    <w:rsid w:val="000C7CCA"/>
    <w:rsid w:val="000E4FD8"/>
    <w:rsid w:val="001002E4"/>
    <w:rsid w:val="0019293A"/>
    <w:rsid w:val="001D098C"/>
    <w:rsid w:val="00224412"/>
    <w:rsid w:val="00260272"/>
    <w:rsid w:val="00263712"/>
    <w:rsid w:val="00271EFB"/>
    <w:rsid w:val="002974D1"/>
    <w:rsid w:val="002C2BBF"/>
    <w:rsid w:val="002D08DF"/>
    <w:rsid w:val="00312EB4"/>
    <w:rsid w:val="003131C5"/>
    <w:rsid w:val="00362957"/>
    <w:rsid w:val="00376419"/>
    <w:rsid w:val="003B1C32"/>
    <w:rsid w:val="003B6CA3"/>
    <w:rsid w:val="0041614A"/>
    <w:rsid w:val="00471EBE"/>
    <w:rsid w:val="004817C6"/>
    <w:rsid w:val="005E6653"/>
    <w:rsid w:val="00634E1A"/>
    <w:rsid w:val="00681B8E"/>
    <w:rsid w:val="00685B47"/>
    <w:rsid w:val="006A20E4"/>
    <w:rsid w:val="006B512A"/>
    <w:rsid w:val="006D5845"/>
    <w:rsid w:val="006F24A0"/>
    <w:rsid w:val="007605CB"/>
    <w:rsid w:val="007A245A"/>
    <w:rsid w:val="008746E7"/>
    <w:rsid w:val="009163D0"/>
    <w:rsid w:val="009C6131"/>
    <w:rsid w:val="009E6344"/>
    <w:rsid w:val="00A3117B"/>
    <w:rsid w:val="00A41DA9"/>
    <w:rsid w:val="00A46E7B"/>
    <w:rsid w:val="00A85B1D"/>
    <w:rsid w:val="00A87F95"/>
    <w:rsid w:val="00AA49DF"/>
    <w:rsid w:val="00AC646A"/>
    <w:rsid w:val="00AE51EE"/>
    <w:rsid w:val="00B3594E"/>
    <w:rsid w:val="00BA1235"/>
    <w:rsid w:val="00BF7A30"/>
    <w:rsid w:val="00C33B29"/>
    <w:rsid w:val="00C437E9"/>
    <w:rsid w:val="00D6751A"/>
    <w:rsid w:val="00D80093"/>
    <w:rsid w:val="00DB6E6E"/>
    <w:rsid w:val="00DD45BE"/>
    <w:rsid w:val="00E12BF7"/>
    <w:rsid w:val="00E23FCF"/>
    <w:rsid w:val="00E56D22"/>
    <w:rsid w:val="00E80A27"/>
    <w:rsid w:val="00E82C36"/>
    <w:rsid w:val="00E8722D"/>
    <w:rsid w:val="00EC5311"/>
    <w:rsid w:val="00F21833"/>
    <w:rsid w:val="00F76C48"/>
    <w:rsid w:val="00FA3FBC"/>
    <w:rsid w:val="00FA6C44"/>
    <w:rsid w:val="00FB44EA"/>
    <w:rsid w:val="00FB4665"/>
    <w:rsid w:val="00FB6BFE"/>
    <w:rsid w:val="00FE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D5F8F"/>
  <w15:docId w15:val="{1BB12E0F-2A30-44AE-895B-FD9A72DF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634E1A"/>
    <w:pPr>
      <w:spacing w:line="240" w:lineRule="auto"/>
    </w:pPr>
    <w:rPr>
      <w:rFonts w:ascii="Work Sans" w:eastAsia="Work Sans" w:hAnsi="Work Sans" w:cs="Work Sans"/>
      <w:b/>
      <w:sz w:val="46"/>
      <w:szCs w:val="46"/>
      <w:lang w:val="fr-FR"/>
    </w:rPr>
  </w:style>
  <w:style w:type="paragraph" w:customStyle="1" w:styleId="Heading20">
    <w:name w:val="Heading 2_0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CatalystH1">
    <w:name w:val="_Catalyst_H1"/>
    <w:basedOn w:val="Normal"/>
    <w:next w:val="normal0"/>
    <w:rsid w:val="00634E1A"/>
    <w:pPr>
      <w:spacing w:before="240" w:after="240" w:line="240" w:lineRule="auto"/>
      <w:outlineLvl w:val="0"/>
    </w:pPr>
    <w:rPr>
      <w:rFonts w:ascii="Work Sans" w:eastAsia="Work Sans" w:hAnsi="Work Sans" w:cs="Work Sans"/>
      <w:b/>
      <w:color w:val="007AC9"/>
      <w:sz w:val="24"/>
      <w:szCs w:val="24"/>
      <w:lang w:val="fr-FR"/>
    </w:rPr>
  </w:style>
  <w:style w:type="paragraph" w:styleId="Sous-titr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B6C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6CA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87F95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7F95"/>
  </w:style>
  <w:style w:type="paragraph" w:styleId="Pieddepage">
    <w:name w:val="footer"/>
    <w:basedOn w:val="Normal"/>
    <w:link w:val="PieddepageCar"/>
    <w:uiPriority w:val="99"/>
    <w:unhideWhenUsed/>
    <w:rsid w:val="00A87F95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7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iSorzA5CijJNKLZCaqlYCyYh8Q==">AMUW2mUdQDtsVaWbZ250wfGCXgvxQU0wVG4Inbsqn6+2BgKlB9UsjEURB8LZzSkXtgVQiYQ5mPlGBcINrj0KVJ1/+O71v7T/DSaAPol0POFC7SPJZ/XfOMCkawxMGapDD1nPdRVYV1dlRIM5H7DX1LQriMqdmTn61g==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3FEA66C-07D5-4CAF-A9E8-855705E9D4A8}"/>
</file>

<file path=customXml/itemProps3.xml><?xml version="1.0" encoding="utf-8"?>
<ds:datastoreItem xmlns:ds="http://schemas.openxmlformats.org/officeDocument/2006/customXml" ds:itemID="{80C1A5A7-18D2-47E5-B094-469E95C7A9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B47A2A-7E6F-4C47-99C3-CC0A2FD52D75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Culminating Task Rubric: Recording a Podcast</vt:lpstr>
    </vt:vector>
  </TitlesOfParts>
  <Manager/>
  <Company/>
  <LinksUpToDate>false</LinksUpToDate>
  <CharactersWithSpaces>2082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Culminating Task Rubric: Recording a Podcast</dc:title>
  <dc:subject>Teacher Resource: High School Grades Culminating Task Rubric </dc:subject>
  <dc:creator>Le Centre franco</dc:creator>
  <cp:keywords/>
  <dc:description/>
  <cp:lastModifiedBy>Simon Drolet</cp:lastModifiedBy>
  <cp:revision>29</cp:revision>
  <dcterms:created xsi:type="dcterms:W3CDTF">2023-06-08T19:45:00Z</dcterms:created>
  <dcterms:modified xsi:type="dcterms:W3CDTF">2023-07-14T21:40:00Z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